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080B" w:rsidRPr="00A91AA7" w:rsidP="00BC0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5-95</w:t>
      </w:r>
      <w:r w:rsidRPr="00A91AA7">
        <w:rPr>
          <w:rFonts w:ascii="Times New Roman" w:hAnsi="Times New Roman" w:cs="Times New Roman"/>
          <w:sz w:val="26"/>
          <w:szCs w:val="26"/>
        </w:rPr>
        <w:t>-1703/202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91AA7">
        <w:rPr>
          <w:rFonts w:ascii="Times New Roman" w:hAnsi="Times New Roman" w:cs="Times New Roman"/>
          <w:sz w:val="26"/>
          <w:szCs w:val="26"/>
        </w:rPr>
        <w:tab/>
      </w:r>
    </w:p>
    <w:p w:rsidR="00BC080B" w:rsidRPr="00A91AA7" w:rsidP="00BC0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УИД 86</w:t>
      </w:r>
      <w:r w:rsidRPr="00A91AA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91AA7">
        <w:rPr>
          <w:rFonts w:ascii="Times New Roman" w:hAnsi="Times New Roman" w:cs="Times New Roman"/>
          <w:sz w:val="26"/>
          <w:szCs w:val="26"/>
        </w:rPr>
        <w:t>0034-01-202</w:t>
      </w:r>
      <w:r w:rsidR="00BA51FB">
        <w:rPr>
          <w:rFonts w:ascii="Times New Roman" w:hAnsi="Times New Roman" w:cs="Times New Roman"/>
          <w:sz w:val="26"/>
          <w:szCs w:val="26"/>
        </w:rPr>
        <w:t>4</w:t>
      </w:r>
      <w:r w:rsidRPr="00A91AA7">
        <w:rPr>
          <w:rFonts w:ascii="Times New Roman" w:hAnsi="Times New Roman" w:cs="Times New Roman"/>
          <w:sz w:val="26"/>
          <w:szCs w:val="26"/>
        </w:rPr>
        <w:t>-00</w:t>
      </w:r>
      <w:r w:rsidR="00BA51FB">
        <w:rPr>
          <w:rFonts w:ascii="Times New Roman" w:hAnsi="Times New Roman" w:cs="Times New Roman"/>
          <w:sz w:val="26"/>
          <w:szCs w:val="26"/>
        </w:rPr>
        <w:t xml:space="preserve">0152-64 </w:t>
      </w:r>
      <w:r w:rsidRPr="00A91AA7" w:rsidR="00A91AA7">
        <w:rPr>
          <w:rFonts w:ascii="Times New Roman" w:hAnsi="Times New Roman" w:cs="Times New Roman"/>
          <w:sz w:val="26"/>
          <w:szCs w:val="26"/>
        </w:rPr>
        <w:t xml:space="preserve"> </w:t>
      </w:r>
      <w:r w:rsidRPr="00A91AA7" w:rsidR="00540C60">
        <w:rPr>
          <w:rFonts w:ascii="Times New Roman" w:hAnsi="Times New Roman" w:cs="Times New Roman"/>
          <w:sz w:val="26"/>
          <w:szCs w:val="26"/>
        </w:rPr>
        <w:t xml:space="preserve"> </w:t>
      </w:r>
      <w:r w:rsidRPr="00A91AA7" w:rsidR="00D42CA2">
        <w:rPr>
          <w:rFonts w:ascii="Times New Roman" w:hAnsi="Times New Roman" w:cs="Times New Roman"/>
          <w:sz w:val="26"/>
          <w:szCs w:val="26"/>
        </w:rPr>
        <w:t xml:space="preserve"> </w:t>
      </w:r>
      <w:r w:rsidRPr="00A91AA7" w:rsidR="00B05A97">
        <w:rPr>
          <w:rFonts w:ascii="Times New Roman" w:hAnsi="Times New Roman" w:cs="Times New Roman"/>
          <w:sz w:val="26"/>
          <w:szCs w:val="26"/>
        </w:rPr>
        <w:t xml:space="preserve"> </w:t>
      </w:r>
      <w:r w:rsidRPr="00A91AA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C080B" w:rsidRPr="00A91AA7" w:rsidP="00BC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</w:p>
    <w:p w:rsidR="00BC080B" w:rsidRPr="00A91AA7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C080B" w:rsidRPr="00A91AA7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BC080B" w:rsidRPr="00A91AA7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080B" w:rsidRPr="00A91AA7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080B" w:rsidRPr="00A91AA7" w:rsidP="00BC0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06 февраля </w:t>
      </w:r>
      <w:r w:rsidRPr="00A91AA7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91AA7">
        <w:rPr>
          <w:rFonts w:ascii="Times New Roman" w:hAnsi="Times New Roman" w:cs="Times New Roman"/>
          <w:sz w:val="26"/>
          <w:szCs w:val="26"/>
        </w:rPr>
        <w:t xml:space="preserve"> </w:t>
      </w:r>
      <w:r w:rsidRPr="00A91AA7" w:rsidR="00A91AA7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A91AA7" w:rsidR="00A91AA7">
        <w:rPr>
          <w:rFonts w:ascii="Times New Roman" w:hAnsi="Times New Roman" w:cs="Times New Roman"/>
          <w:sz w:val="26"/>
          <w:szCs w:val="26"/>
        </w:rPr>
        <w:tab/>
      </w:r>
      <w:r w:rsidRPr="00A91AA7" w:rsidR="00A91AA7">
        <w:rPr>
          <w:rFonts w:ascii="Times New Roman" w:hAnsi="Times New Roman" w:cs="Times New Roman"/>
          <w:sz w:val="26"/>
          <w:szCs w:val="26"/>
        </w:rPr>
        <w:tab/>
      </w:r>
      <w:r w:rsidRPr="00A91AA7" w:rsidR="00A91AA7">
        <w:rPr>
          <w:rFonts w:ascii="Times New Roman" w:hAnsi="Times New Roman" w:cs="Times New Roman"/>
          <w:sz w:val="26"/>
          <w:szCs w:val="26"/>
        </w:rPr>
        <w:tab/>
      </w:r>
      <w:r w:rsidRPr="00A91AA7" w:rsidR="00A91AA7">
        <w:rPr>
          <w:rFonts w:ascii="Times New Roman" w:hAnsi="Times New Roman" w:cs="Times New Roman"/>
          <w:sz w:val="26"/>
          <w:szCs w:val="26"/>
        </w:rPr>
        <w:tab/>
      </w:r>
      <w:r w:rsidRPr="00A91AA7" w:rsidR="00A91AA7">
        <w:rPr>
          <w:rFonts w:ascii="Times New Roman" w:hAnsi="Times New Roman" w:cs="Times New Roman"/>
          <w:sz w:val="26"/>
          <w:szCs w:val="26"/>
        </w:rPr>
        <w:tab/>
      </w:r>
      <w:r w:rsidRPr="00A91AA7" w:rsidR="00A91AA7">
        <w:rPr>
          <w:rFonts w:ascii="Times New Roman" w:hAnsi="Times New Roman" w:cs="Times New Roman"/>
          <w:sz w:val="26"/>
          <w:szCs w:val="26"/>
        </w:rPr>
        <w:tab/>
      </w:r>
      <w:r w:rsidRPr="00A91AA7" w:rsidR="00A91AA7">
        <w:rPr>
          <w:rFonts w:ascii="Times New Roman" w:hAnsi="Times New Roman" w:cs="Times New Roman"/>
          <w:sz w:val="26"/>
          <w:szCs w:val="26"/>
        </w:rPr>
        <w:tab/>
      </w:r>
      <w:r w:rsidRPr="00A91AA7" w:rsidR="002A39A8">
        <w:rPr>
          <w:rFonts w:ascii="Times New Roman" w:hAnsi="Times New Roman" w:cs="Times New Roman"/>
          <w:sz w:val="26"/>
          <w:szCs w:val="26"/>
        </w:rPr>
        <w:t xml:space="preserve">     </w:t>
      </w:r>
      <w:r w:rsidRPr="00A91AA7">
        <w:rPr>
          <w:rFonts w:ascii="Times New Roman" w:hAnsi="Times New Roman" w:cs="Times New Roman"/>
          <w:sz w:val="26"/>
          <w:szCs w:val="26"/>
        </w:rPr>
        <w:t xml:space="preserve">   город Когалым </w:t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BC080B" w:rsidRPr="00A91AA7" w:rsidP="00BC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A91AA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ровой судья судебного участка №2</w:t>
      </w:r>
      <w:r w:rsidRPr="00A91AA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</w:t>
      </w:r>
      <w:r w:rsidRPr="00A91AA7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Руденко Я.А. </w:t>
      </w:r>
      <w:r w:rsidRPr="00A91AA7">
        <w:rPr>
          <w:rFonts w:ascii="Times New Roman" w:hAnsi="Times New Roman" w:cs="Times New Roman"/>
          <w:sz w:val="26"/>
          <w:szCs w:val="26"/>
        </w:rPr>
        <w:t>(628481, Ханты-Мансийс</w:t>
      </w:r>
      <w:r>
        <w:rPr>
          <w:rFonts w:ascii="Times New Roman" w:hAnsi="Times New Roman" w:cs="Times New Roman"/>
          <w:sz w:val="26"/>
          <w:szCs w:val="26"/>
        </w:rPr>
        <w:t>кий автономный округ – Югра, г.</w:t>
      </w:r>
      <w:r w:rsidRPr="00A91AA7">
        <w:rPr>
          <w:rFonts w:ascii="Times New Roman" w:hAnsi="Times New Roman" w:cs="Times New Roman"/>
          <w:sz w:val="26"/>
          <w:szCs w:val="26"/>
        </w:rPr>
        <w:t xml:space="preserve">Когалым, ул. Мира, д.24), </w:t>
      </w:r>
    </w:p>
    <w:p w:rsidR="006A2A9D" w:rsidRPr="00A91AA7" w:rsidP="00BC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Соколова Егора Владимировича, </w:t>
      </w:r>
      <w:r w:rsidR="00D376AA">
        <w:rPr>
          <w:rFonts w:ascii="Times New Roman" w:hAnsi="Times New Roman" w:cs="Times New Roman"/>
          <w:sz w:val="26"/>
          <w:szCs w:val="26"/>
        </w:rPr>
        <w:t>*</w:t>
      </w:r>
      <w:r w:rsidRPr="00A91AA7">
        <w:rPr>
          <w:rFonts w:ascii="Times New Roman" w:hAnsi="Times New Roman" w:cs="Times New Roman"/>
          <w:sz w:val="26"/>
          <w:szCs w:val="26"/>
        </w:rPr>
        <w:t>, гражданина РФ, являющегося директором общества с ограниченной ответственностью</w:t>
      </w:r>
      <w:r w:rsidRPr="00A91AA7" w:rsidR="00D42CA2">
        <w:rPr>
          <w:rFonts w:ascii="Times New Roman" w:hAnsi="Times New Roman" w:cs="Times New Roman"/>
          <w:sz w:val="26"/>
          <w:szCs w:val="26"/>
        </w:rPr>
        <w:t xml:space="preserve"> </w:t>
      </w:r>
      <w:r w:rsidR="00BA51FB">
        <w:rPr>
          <w:rFonts w:ascii="Times New Roman" w:hAnsi="Times New Roman" w:cs="Times New Roman"/>
          <w:sz w:val="26"/>
          <w:szCs w:val="26"/>
        </w:rPr>
        <w:t>«Транспортная корпорация»</w:t>
      </w:r>
      <w:r w:rsidRPr="00A91AA7" w:rsidR="00D42CA2">
        <w:rPr>
          <w:rFonts w:ascii="Times New Roman" w:hAnsi="Times New Roman" w:cs="Times New Roman"/>
          <w:sz w:val="26"/>
          <w:szCs w:val="26"/>
        </w:rPr>
        <w:t xml:space="preserve">, </w:t>
      </w:r>
      <w:r w:rsidRPr="00A91AA7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 w:rsidR="00D376AA">
        <w:rPr>
          <w:rFonts w:ascii="Times New Roman" w:hAnsi="Times New Roman" w:cs="Times New Roman"/>
          <w:sz w:val="26"/>
          <w:szCs w:val="26"/>
        </w:rPr>
        <w:t>*</w:t>
      </w:r>
      <w:r w:rsidRPr="00A91AA7">
        <w:rPr>
          <w:rFonts w:ascii="Times New Roman" w:hAnsi="Times New Roman" w:cs="Times New Roman"/>
          <w:sz w:val="26"/>
          <w:szCs w:val="26"/>
        </w:rPr>
        <w:t xml:space="preserve">, </w:t>
      </w:r>
      <w:r w:rsidRPr="00A91AA7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A91AA7" w:rsidR="00785BB3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A91AA7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A91AA7" w:rsidR="00785BB3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A91AA7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A91AA7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1AA7" w:rsidR="00785BB3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A91AA7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A91AA7" w:rsidR="00785BB3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A91AA7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A91AA7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A91AA7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A91AA7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AA7" w:rsidRPr="00A91AA7" w:rsidP="00BA5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 xml:space="preserve">являясь директором </w:t>
      </w:r>
      <w:r w:rsidRPr="00A91AA7" w:rsidR="00C67DA9">
        <w:rPr>
          <w:rFonts w:ascii="Times New Roman" w:hAnsi="Times New Roman" w:cs="Times New Roman"/>
          <w:sz w:val="26"/>
          <w:szCs w:val="26"/>
        </w:rPr>
        <w:t xml:space="preserve">ООО </w:t>
      </w:r>
      <w:r w:rsidR="00BA51FB">
        <w:rPr>
          <w:rFonts w:ascii="Times New Roman" w:hAnsi="Times New Roman" w:cs="Times New Roman"/>
          <w:sz w:val="26"/>
          <w:szCs w:val="26"/>
        </w:rPr>
        <w:t xml:space="preserve">«ТК» </w:t>
      </w:r>
      <w:r w:rsidRPr="00A91AA7" w:rsidR="00BC080B">
        <w:rPr>
          <w:rFonts w:ascii="Times New Roman" w:hAnsi="Times New Roman" w:cs="Times New Roman"/>
          <w:sz w:val="26"/>
          <w:szCs w:val="26"/>
        </w:rPr>
        <w:t>Соколов Е.В.,</w:t>
      </w:r>
      <w:r w:rsidRPr="00A91AA7">
        <w:rPr>
          <w:rFonts w:ascii="Times New Roman" w:hAnsi="Times New Roman" w:cs="Times New Roman"/>
          <w:sz w:val="26"/>
          <w:szCs w:val="26"/>
        </w:rPr>
        <w:t xml:space="preserve"> </w:t>
      </w:r>
      <w:r w:rsidRPr="00211CA9" w:rsidR="00BA51FB">
        <w:rPr>
          <w:rFonts w:ascii="Times New Roman" w:hAnsi="Times New Roman" w:cs="Times New Roman"/>
          <w:sz w:val="26"/>
          <w:szCs w:val="26"/>
        </w:rPr>
        <w:t>действующий от имени юридического лица, что подтверждается выпиской из Единого государственного реестра юридических лиц, до 24.</w:t>
      </w:r>
      <w:r w:rsidR="00BA51FB">
        <w:rPr>
          <w:rFonts w:ascii="Times New Roman" w:hAnsi="Times New Roman" w:cs="Times New Roman"/>
          <w:sz w:val="26"/>
          <w:szCs w:val="26"/>
        </w:rPr>
        <w:t>00 часов 25.04.2023 не исполнил, установленную пунктом 7</w:t>
      </w:r>
      <w:r w:rsidRPr="00211CA9" w:rsidR="00BA51FB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BA51FB">
        <w:rPr>
          <w:rFonts w:ascii="Times New Roman" w:hAnsi="Times New Roman" w:cs="Times New Roman"/>
          <w:sz w:val="26"/>
          <w:szCs w:val="26"/>
        </w:rPr>
        <w:t>431</w:t>
      </w:r>
      <w:r w:rsidRPr="00211CA9" w:rsidR="00BA51FB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обязан</w:t>
      </w:r>
      <w:r w:rsidR="00BA51FB">
        <w:rPr>
          <w:rFonts w:ascii="Times New Roman" w:hAnsi="Times New Roman" w:cs="Times New Roman"/>
          <w:sz w:val="26"/>
          <w:szCs w:val="26"/>
        </w:rPr>
        <w:t xml:space="preserve">ность по представлению налогового расчета по страховым взносам за 3 месяца 2023. </w:t>
      </w:r>
      <w:r w:rsidRPr="00211CA9" w:rsidR="00BA51FB">
        <w:rPr>
          <w:rFonts w:ascii="Times New Roman" w:hAnsi="Times New Roman" w:cs="Times New Roman"/>
          <w:sz w:val="26"/>
          <w:szCs w:val="26"/>
        </w:rPr>
        <w:t xml:space="preserve"> Срок представления </w:t>
      </w:r>
      <w:r w:rsidR="00BA51FB">
        <w:rPr>
          <w:rFonts w:ascii="Times New Roman" w:hAnsi="Times New Roman" w:cs="Times New Roman"/>
          <w:sz w:val="26"/>
          <w:szCs w:val="26"/>
        </w:rPr>
        <w:t>налогового расчета по страховым взносам за 3 месяц3 2023</w:t>
      </w:r>
      <w:r w:rsidRPr="00211CA9" w:rsidR="00BA51FB">
        <w:rPr>
          <w:rFonts w:ascii="Times New Roman" w:hAnsi="Times New Roman" w:cs="Times New Roman"/>
          <w:sz w:val="26"/>
          <w:szCs w:val="26"/>
        </w:rPr>
        <w:t xml:space="preserve"> - </w:t>
      </w:r>
      <w:r w:rsidR="00BA51FB">
        <w:rPr>
          <w:rFonts w:ascii="Times New Roman" w:hAnsi="Times New Roman" w:cs="Times New Roman"/>
          <w:sz w:val="26"/>
          <w:szCs w:val="26"/>
        </w:rPr>
        <w:t>25</w:t>
      </w:r>
      <w:r w:rsidRPr="00211CA9" w:rsidR="00BA51FB">
        <w:rPr>
          <w:rFonts w:ascii="Times New Roman" w:hAnsi="Times New Roman" w:cs="Times New Roman"/>
          <w:sz w:val="26"/>
          <w:szCs w:val="26"/>
        </w:rPr>
        <w:t>.0</w:t>
      </w:r>
      <w:r w:rsidR="00BA51FB">
        <w:rPr>
          <w:rFonts w:ascii="Times New Roman" w:hAnsi="Times New Roman" w:cs="Times New Roman"/>
          <w:sz w:val="26"/>
          <w:szCs w:val="26"/>
        </w:rPr>
        <w:t>4</w:t>
      </w:r>
      <w:r w:rsidRPr="00211CA9" w:rsidR="00BA51FB">
        <w:rPr>
          <w:rFonts w:ascii="Times New Roman" w:hAnsi="Times New Roman" w:cs="Times New Roman"/>
          <w:sz w:val="26"/>
          <w:szCs w:val="26"/>
        </w:rPr>
        <w:t>.202</w:t>
      </w:r>
      <w:r w:rsidR="00BA51FB">
        <w:rPr>
          <w:rFonts w:ascii="Times New Roman" w:hAnsi="Times New Roman" w:cs="Times New Roman"/>
          <w:sz w:val="26"/>
          <w:szCs w:val="26"/>
        </w:rPr>
        <w:t>3</w:t>
      </w:r>
      <w:r w:rsidRPr="00211CA9" w:rsidR="00BA51FB">
        <w:rPr>
          <w:rFonts w:ascii="Times New Roman" w:hAnsi="Times New Roman" w:cs="Times New Roman"/>
          <w:sz w:val="26"/>
          <w:szCs w:val="26"/>
        </w:rPr>
        <w:t xml:space="preserve">. Дата совершения административного правонарушения </w:t>
      </w:r>
      <w:r w:rsidR="00BA51FB">
        <w:rPr>
          <w:rFonts w:ascii="Times New Roman" w:hAnsi="Times New Roman" w:cs="Times New Roman"/>
          <w:sz w:val="26"/>
          <w:szCs w:val="26"/>
        </w:rPr>
        <w:t>–</w:t>
      </w:r>
      <w:r w:rsidRPr="00211CA9" w:rsidR="00BA51FB">
        <w:rPr>
          <w:rFonts w:ascii="Times New Roman" w:hAnsi="Times New Roman" w:cs="Times New Roman"/>
          <w:sz w:val="26"/>
          <w:szCs w:val="26"/>
        </w:rPr>
        <w:t xml:space="preserve"> </w:t>
      </w:r>
      <w:r w:rsidR="00BA51FB">
        <w:rPr>
          <w:rFonts w:ascii="Times New Roman" w:hAnsi="Times New Roman" w:cs="Times New Roman"/>
          <w:sz w:val="26"/>
          <w:szCs w:val="26"/>
        </w:rPr>
        <w:t>26.04.</w:t>
      </w:r>
      <w:r w:rsidRPr="00211CA9" w:rsidR="00BA51FB">
        <w:rPr>
          <w:rFonts w:ascii="Times New Roman" w:hAnsi="Times New Roman" w:cs="Times New Roman"/>
          <w:sz w:val="26"/>
          <w:szCs w:val="26"/>
        </w:rPr>
        <w:t>202</w:t>
      </w:r>
      <w:r w:rsidR="00BA51FB">
        <w:rPr>
          <w:rFonts w:ascii="Times New Roman" w:hAnsi="Times New Roman" w:cs="Times New Roman"/>
          <w:sz w:val="26"/>
          <w:szCs w:val="26"/>
        </w:rPr>
        <w:t>3</w:t>
      </w:r>
      <w:r w:rsidRPr="00211CA9" w:rsidR="00BA51FB">
        <w:rPr>
          <w:rFonts w:ascii="Times New Roman" w:hAnsi="Times New Roman" w:cs="Times New Roman"/>
          <w:sz w:val="26"/>
          <w:szCs w:val="26"/>
        </w:rPr>
        <w:t xml:space="preserve">. Время совершения административного правонарушения - 00:01 часов. Место совершения административного правонарушения: Ханты-Мансийский автономный округ – Югра, г. Когалым, ул. </w:t>
      </w:r>
      <w:r w:rsidR="00BA51FB">
        <w:rPr>
          <w:rFonts w:ascii="Times New Roman" w:hAnsi="Times New Roman" w:cs="Times New Roman"/>
          <w:sz w:val="26"/>
          <w:szCs w:val="26"/>
        </w:rPr>
        <w:t xml:space="preserve">Дружбы Народов д. 13А. </w:t>
      </w:r>
      <w:r w:rsidRPr="00211CA9" w:rsidR="00BA51FB">
        <w:rPr>
          <w:rFonts w:ascii="Times New Roman" w:hAnsi="Times New Roman" w:cs="Times New Roman"/>
          <w:sz w:val="26"/>
          <w:szCs w:val="26"/>
        </w:rPr>
        <w:t xml:space="preserve">Фактически на дату составления протокола </w:t>
      </w:r>
      <w:r w:rsidR="00BA51FB">
        <w:rPr>
          <w:rFonts w:ascii="Times New Roman" w:hAnsi="Times New Roman" w:cs="Times New Roman"/>
          <w:sz w:val="26"/>
          <w:szCs w:val="26"/>
        </w:rPr>
        <w:t xml:space="preserve">налоговый расчет по страховым взносам за 3 месяца 2023 представлен </w:t>
      </w:r>
      <w:r w:rsidRPr="00211CA9" w:rsidR="00BA51FB">
        <w:rPr>
          <w:rFonts w:ascii="Times New Roman" w:hAnsi="Times New Roman" w:cs="Times New Roman"/>
          <w:sz w:val="26"/>
          <w:szCs w:val="26"/>
        </w:rPr>
        <w:t xml:space="preserve">- </w:t>
      </w:r>
      <w:r w:rsidR="00BA51FB">
        <w:rPr>
          <w:rFonts w:ascii="Times New Roman" w:hAnsi="Times New Roman" w:cs="Times New Roman"/>
          <w:sz w:val="26"/>
          <w:szCs w:val="26"/>
        </w:rPr>
        <w:t>30.06</w:t>
      </w:r>
      <w:r w:rsidRPr="00211CA9" w:rsidR="00BA51FB">
        <w:rPr>
          <w:rFonts w:ascii="Times New Roman" w:hAnsi="Times New Roman" w:cs="Times New Roman"/>
          <w:sz w:val="26"/>
          <w:szCs w:val="26"/>
        </w:rPr>
        <w:t>.202</w:t>
      </w:r>
      <w:r w:rsidR="00BA51FB">
        <w:rPr>
          <w:rFonts w:ascii="Times New Roman" w:hAnsi="Times New Roman" w:cs="Times New Roman"/>
          <w:sz w:val="26"/>
          <w:szCs w:val="26"/>
        </w:rPr>
        <w:t>3</w:t>
      </w:r>
      <w:r w:rsidRPr="00211CA9" w:rsidR="00BA51FB">
        <w:rPr>
          <w:rFonts w:ascii="Times New Roman" w:hAnsi="Times New Roman" w:cs="Times New Roman"/>
          <w:sz w:val="26"/>
          <w:szCs w:val="26"/>
        </w:rPr>
        <w:t xml:space="preserve">, что подтверждается квитанцией о приеме </w:t>
      </w:r>
      <w:r w:rsidR="00BA51FB">
        <w:rPr>
          <w:rFonts w:ascii="Times New Roman" w:hAnsi="Times New Roman" w:cs="Times New Roman"/>
          <w:sz w:val="26"/>
          <w:szCs w:val="26"/>
        </w:rPr>
        <w:t>отчетности в электронной форма.</w:t>
      </w: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Соколов Е.В. 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Соколова Е.В., по имеющимся материалам дела.</w:t>
      </w: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 выводу.</w:t>
      </w: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A91AA7" w:rsidRPr="00A91AA7" w:rsidP="00BA5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Соколова Е.В. в совершении административного правонарушения, предусмотренного ст. 15.5 </w:t>
      </w:r>
      <w:r w:rsidRPr="00A91AA7">
        <w:rPr>
          <w:rFonts w:ascii="Times New Roman" w:hAnsi="Times New Roman" w:cs="Times New Roman"/>
          <w:sz w:val="26"/>
          <w:szCs w:val="26"/>
        </w:rPr>
        <w:t>КоАП РФ подтверждены следующими доказательствами: протоколом №861723</w:t>
      </w:r>
      <w:r w:rsidR="00BA51FB">
        <w:rPr>
          <w:rFonts w:ascii="Times New Roman" w:hAnsi="Times New Roman" w:cs="Times New Roman"/>
          <w:sz w:val="26"/>
          <w:szCs w:val="26"/>
        </w:rPr>
        <w:t xml:space="preserve">31400360500002 </w:t>
      </w:r>
      <w:r w:rsidRPr="00A91AA7">
        <w:rPr>
          <w:rFonts w:ascii="Times New Roman" w:hAnsi="Times New Roman" w:cs="Times New Roman"/>
          <w:sz w:val="26"/>
          <w:szCs w:val="26"/>
        </w:rPr>
        <w:t>об админ</w:t>
      </w:r>
      <w:r w:rsidR="00BA51FB">
        <w:rPr>
          <w:rFonts w:ascii="Times New Roman" w:hAnsi="Times New Roman" w:cs="Times New Roman"/>
          <w:sz w:val="26"/>
          <w:szCs w:val="26"/>
        </w:rPr>
        <w:t>истративном правонарушении от 05.12</w:t>
      </w:r>
      <w:r w:rsidRPr="00A91AA7">
        <w:rPr>
          <w:rFonts w:ascii="Times New Roman" w:hAnsi="Times New Roman" w:cs="Times New Roman"/>
          <w:sz w:val="26"/>
          <w:szCs w:val="26"/>
        </w:rPr>
        <w:t>.2023, в котором изложены обстоятельства совершения административного правонарушения; копией списка почтовых отправлений; копией извещения; копией списка почтовых отправлений; отчет</w:t>
      </w:r>
      <w:r w:rsidR="008A53EF">
        <w:rPr>
          <w:rFonts w:ascii="Times New Roman" w:hAnsi="Times New Roman" w:cs="Times New Roman"/>
          <w:sz w:val="26"/>
          <w:szCs w:val="26"/>
        </w:rPr>
        <w:t>ом</w:t>
      </w:r>
      <w:r w:rsidRPr="00A91AA7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идентификатором;</w:t>
      </w:r>
      <w:r w:rsidRPr="00BA51FB" w:rsidR="00BA51FB">
        <w:rPr>
          <w:rFonts w:ascii="Times New Roman" w:hAnsi="Times New Roman" w:cs="Times New Roman"/>
          <w:sz w:val="26"/>
          <w:szCs w:val="26"/>
        </w:rPr>
        <w:t xml:space="preserve"> </w:t>
      </w:r>
      <w:r w:rsidRPr="00211CA9" w:rsidR="00BA51FB">
        <w:rPr>
          <w:rFonts w:ascii="Times New Roman" w:hAnsi="Times New Roman" w:cs="Times New Roman"/>
          <w:sz w:val="26"/>
          <w:szCs w:val="26"/>
        </w:rPr>
        <w:t>квитанци</w:t>
      </w:r>
      <w:r w:rsidR="008A53EF">
        <w:rPr>
          <w:rFonts w:ascii="Times New Roman" w:hAnsi="Times New Roman" w:cs="Times New Roman"/>
          <w:sz w:val="26"/>
          <w:szCs w:val="26"/>
        </w:rPr>
        <w:t>ей</w:t>
      </w:r>
      <w:r w:rsidRPr="00211CA9" w:rsidR="00BA51FB">
        <w:rPr>
          <w:rFonts w:ascii="Times New Roman" w:hAnsi="Times New Roman" w:cs="Times New Roman"/>
          <w:sz w:val="26"/>
          <w:szCs w:val="26"/>
        </w:rPr>
        <w:t xml:space="preserve"> о приеме </w:t>
      </w:r>
      <w:r w:rsidR="00BA51FB">
        <w:rPr>
          <w:rFonts w:ascii="Times New Roman" w:hAnsi="Times New Roman" w:cs="Times New Roman"/>
          <w:sz w:val="26"/>
          <w:szCs w:val="26"/>
        </w:rPr>
        <w:t xml:space="preserve">налоговой декларации (расчета), </w:t>
      </w:r>
      <w:r w:rsidR="008A53EF">
        <w:rPr>
          <w:rFonts w:ascii="Times New Roman" w:hAnsi="Times New Roman" w:cs="Times New Roman"/>
          <w:sz w:val="26"/>
          <w:szCs w:val="26"/>
        </w:rPr>
        <w:t xml:space="preserve">бухгалтерской (финансовой) отчетности </w:t>
      </w:r>
      <w:r w:rsidR="00BA51FB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Pr="00A91AA7">
        <w:rPr>
          <w:rFonts w:ascii="Times New Roman" w:hAnsi="Times New Roman" w:cs="Times New Roman"/>
          <w:sz w:val="26"/>
          <w:szCs w:val="26"/>
        </w:rPr>
        <w:t>; выпиской из Единого государственного реестра юридических лиц, содержащей сведения о юридическом лице.</w:t>
      </w: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Действия Соколова Е.В. правильно квалифицированы по ст. 15.5 КоАП РФ.</w:t>
      </w: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При назначении административного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отсутствие смягчающих и отягчающих административную ответственность обстоятельств, предусмотренных ст. 4.2, ст. 4.3 КоАП РФ, и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Руководствуясь ст.ст.15.5, 29.10, 29.11 КоАП РФ, мировой судья,</w:t>
      </w: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1AA7" w:rsidRPr="00A91AA7" w:rsidP="00A91A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ПОСТАНОВИЛ:</w:t>
      </w: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>признать Соколова Егора Владимировича виновным в совершении административного правонарушения, предусмотренного статьей 15.5 КоАП РФ, и назначить ему наказание в виде предупреждения.</w:t>
      </w: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AA7">
        <w:rPr>
          <w:rFonts w:ascii="Times New Roman" w:hAnsi="Times New Roman" w:cs="Times New Roman"/>
          <w:b/>
          <w:sz w:val="26"/>
          <w:szCs w:val="26"/>
        </w:rPr>
        <w:tab/>
      </w:r>
      <w:r w:rsidRPr="00A91AA7">
        <w:rPr>
          <w:rFonts w:ascii="Times New Roman" w:hAnsi="Times New Roman" w:cs="Times New Roman"/>
          <w:b/>
          <w:sz w:val="26"/>
          <w:szCs w:val="26"/>
        </w:rPr>
        <w:tab/>
      </w:r>
    </w:p>
    <w:p w:rsidR="00A91AA7" w:rsidRPr="00A91AA7" w:rsidP="00A9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1AA7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AA7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="00D376AA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 w:rsidRPr="00A91AA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91AA7">
        <w:rPr>
          <w:rFonts w:ascii="Times New Roman" w:hAnsi="Times New Roman" w:cs="Times New Roman"/>
          <w:sz w:val="26"/>
          <w:szCs w:val="26"/>
        </w:rPr>
        <w:t xml:space="preserve">Я.А. Руденко </w:t>
      </w:r>
    </w:p>
    <w:p w:rsidR="00A91AA7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40D88"/>
    <w:rsid w:val="00071876"/>
    <w:rsid w:val="000856DA"/>
    <w:rsid w:val="000A3416"/>
    <w:rsid w:val="000C60A0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46A1B"/>
    <w:rsid w:val="001737F0"/>
    <w:rsid w:val="001B7314"/>
    <w:rsid w:val="001E17A0"/>
    <w:rsid w:val="001E2669"/>
    <w:rsid w:val="001E3926"/>
    <w:rsid w:val="00211CA9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39A8"/>
    <w:rsid w:val="002A6D7F"/>
    <w:rsid w:val="002A7E57"/>
    <w:rsid w:val="002C2FCE"/>
    <w:rsid w:val="002D16E3"/>
    <w:rsid w:val="002D35A9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77257"/>
    <w:rsid w:val="00392323"/>
    <w:rsid w:val="003A3F68"/>
    <w:rsid w:val="003B0477"/>
    <w:rsid w:val="003B331C"/>
    <w:rsid w:val="003C2AC8"/>
    <w:rsid w:val="003C70F3"/>
    <w:rsid w:val="003F540B"/>
    <w:rsid w:val="003F71DD"/>
    <w:rsid w:val="00406A22"/>
    <w:rsid w:val="00417042"/>
    <w:rsid w:val="00434F73"/>
    <w:rsid w:val="00454C46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0C60"/>
    <w:rsid w:val="005444FA"/>
    <w:rsid w:val="00545A47"/>
    <w:rsid w:val="00547CFE"/>
    <w:rsid w:val="00550284"/>
    <w:rsid w:val="00563DE6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1B3C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9244B"/>
    <w:rsid w:val="007E5528"/>
    <w:rsid w:val="00800AF8"/>
    <w:rsid w:val="00802403"/>
    <w:rsid w:val="008163F4"/>
    <w:rsid w:val="00837D70"/>
    <w:rsid w:val="00851153"/>
    <w:rsid w:val="00855680"/>
    <w:rsid w:val="00870CD0"/>
    <w:rsid w:val="008942D2"/>
    <w:rsid w:val="008A53EF"/>
    <w:rsid w:val="00900E37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1AA7"/>
    <w:rsid w:val="00A940DA"/>
    <w:rsid w:val="00AA53E7"/>
    <w:rsid w:val="00AB798D"/>
    <w:rsid w:val="00AC41BB"/>
    <w:rsid w:val="00AE5C57"/>
    <w:rsid w:val="00AE640C"/>
    <w:rsid w:val="00AF3379"/>
    <w:rsid w:val="00B05A97"/>
    <w:rsid w:val="00B119F8"/>
    <w:rsid w:val="00B206FB"/>
    <w:rsid w:val="00B20D7C"/>
    <w:rsid w:val="00B4563E"/>
    <w:rsid w:val="00B53FB8"/>
    <w:rsid w:val="00B63E90"/>
    <w:rsid w:val="00B82CE8"/>
    <w:rsid w:val="00B84632"/>
    <w:rsid w:val="00BA51FB"/>
    <w:rsid w:val="00BB2710"/>
    <w:rsid w:val="00BC080B"/>
    <w:rsid w:val="00BC6326"/>
    <w:rsid w:val="00BE5A22"/>
    <w:rsid w:val="00BE7926"/>
    <w:rsid w:val="00BF1BDF"/>
    <w:rsid w:val="00BF4466"/>
    <w:rsid w:val="00C412A7"/>
    <w:rsid w:val="00C577A0"/>
    <w:rsid w:val="00C67DA9"/>
    <w:rsid w:val="00C948B3"/>
    <w:rsid w:val="00CB0170"/>
    <w:rsid w:val="00CC2433"/>
    <w:rsid w:val="00CC40D9"/>
    <w:rsid w:val="00CC42D9"/>
    <w:rsid w:val="00CE5947"/>
    <w:rsid w:val="00CF3D10"/>
    <w:rsid w:val="00CF4CC0"/>
    <w:rsid w:val="00D1184E"/>
    <w:rsid w:val="00D22578"/>
    <w:rsid w:val="00D32303"/>
    <w:rsid w:val="00D376AA"/>
    <w:rsid w:val="00D42CA2"/>
    <w:rsid w:val="00D4401A"/>
    <w:rsid w:val="00D518A1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E03AB4"/>
    <w:rsid w:val="00E106FD"/>
    <w:rsid w:val="00E17C4D"/>
    <w:rsid w:val="00E42193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2F0A-2221-40E5-AECA-C734829A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